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39" w:rsidRDefault="00772C39" w:rsidP="00772C39">
      <w:pPr>
        <w:jc w:val="center"/>
      </w:pPr>
    </w:p>
    <w:p w:rsidR="00772C39" w:rsidRDefault="00772C39" w:rsidP="00772C39">
      <w:pPr>
        <w:jc w:val="center"/>
      </w:pPr>
    </w:p>
    <w:p w:rsidR="00772C39" w:rsidRDefault="00772C39" w:rsidP="00772C39">
      <w:pPr>
        <w:jc w:val="center"/>
      </w:pPr>
    </w:p>
    <w:p w:rsidR="00772C39" w:rsidRDefault="00772C39" w:rsidP="00953283">
      <w:pPr>
        <w:jc w:val="center"/>
      </w:pPr>
      <w:r>
        <w:t>PARC National Agricultural Research Centre</w:t>
      </w:r>
    </w:p>
    <w:p w:rsidR="00772C39" w:rsidRDefault="00772C39" w:rsidP="00953283">
      <w:pPr>
        <w:jc w:val="center"/>
      </w:pPr>
      <w:r>
        <w:t>(Directorate of Administration)</w:t>
      </w:r>
    </w:p>
    <w:p w:rsidR="00772C39" w:rsidRDefault="00772C39" w:rsidP="00953283">
      <w:pPr>
        <w:jc w:val="center"/>
      </w:pPr>
      <w:r>
        <w:t>*****</w:t>
      </w:r>
    </w:p>
    <w:p w:rsidR="00772C39" w:rsidRDefault="00772C39" w:rsidP="00772C39">
      <w:pPr>
        <w:spacing w:line="276" w:lineRule="auto"/>
      </w:pPr>
    </w:p>
    <w:p w:rsidR="00772C39" w:rsidRDefault="00772C39" w:rsidP="00772C39">
      <w:pPr>
        <w:spacing w:line="276" w:lineRule="auto"/>
        <w:rPr>
          <w:u w:val="single"/>
        </w:rPr>
      </w:pPr>
      <w:r>
        <w:t>Subject:</w:t>
      </w:r>
      <w:r>
        <w:tab/>
      </w:r>
      <w:r w:rsidRPr="00CD2CD4">
        <w:rPr>
          <w:b/>
          <w:bCs/>
          <w:u w:val="single"/>
        </w:rPr>
        <w:t>RESCHEDULE OF WALK IN INTERVIEW</w:t>
      </w:r>
    </w:p>
    <w:p w:rsidR="00772C39" w:rsidRDefault="00772C39" w:rsidP="00772C39">
      <w:pPr>
        <w:spacing w:line="276" w:lineRule="auto"/>
        <w:rPr>
          <w:u w:val="single"/>
        </w:rPr>
      </w:pPr>
    </w:p>
    <w:p w:rsidR="00772C39" w:rsidRDefault="00772C39" w:rsidP="00772C39">
      <w:pPr>
        <w:spacing w:line="276" w:lineRule="auto"/>
        <w:ind w:right="29"/>
        <w:jc w:val="both"/>
        <w:rPr>
          <w:color w:val="000000"/>
        </w:rPr>
      </w:pPr>
      <w:r>
        <w:tab/>
      </w:r>
      <w:r>
        <w:tab/>
        <w:t xml:space="preserve">Walk in interview for selection of </w:t>
      </w:r>
      <w:r w:rsidRPr="00D45806">
        <w:rPr>
          <w:b/>
          <w:bCs/>
        </w:rPr>
        <w:t>Research Fellow</w:t>
      </w:r>
      <w:r>
        <w:t xml:space="preserve"> under </w:t>
      </w:r>
      <w:r>
        <w:rPr>
          <w:color w:val="000000"/>
        </w:rPr>
        <w:t>ALP funded project titled “Exploring Genomic Architecture and Improving Selection Prediction for Milk Production Traits in Potential Cattle Breeds (AS395)</w:t>
      </w:r>
      <w:r w:rsidRPr="00973A5C">
        <w:rPr>
          <w:color w:val="000000"/>
        </w:rPr>
        <w:t>”</w:t>
      </w:r>
      <w:r>
        <w:rPr>
          <w:color w:val="000000"/>
        </w:rPr>
        <w:t xml:space="preserve"> ABP (N</w:t>
      </w:r>
      <w:bookmarkStart w:id="0" w:name="_GoBack"/>
      <w:bookmarkEnd w:id="0"/>
      <w:r>
        <w:rPr>
          <w:color w:val="000000"/>
        </w:rPr>
        <w:t xml:space="preserve">IGAB) NARC, Islamabad has been </w:t>
      </w:r>
      <w:r w:rsidRPr="00B2292C">
        <w:rPr>
          <w:b/>
          <w:bCs/>
          <w:color w:val="000000"/>
        </w:rPr>
        <w:t>reschedule</w:t>
      </w:r>
      <w:r>
        <w:rPr>
          <w:color w:val="000000"/>
        </w:rPr>
        <w:t xml:space="preserve"> and will be held on </w:t>
      </w:r>
      <w:r>
        <w:rPr>
          <w:b/>
          <w:bCs/>
          <w:color w:val="000000"/>
        </w:rPr>
        <w:t>08</w:t>
      </w:r>
      <w:r w:rsidRPr="00D45806">
        <w:rPr>
          <w:b/>
          <w:bCs/>
          <w:color w:val="000000"/>
        </w:rPr>
        <w:t>.12.202</w:t>
      </w:r>
      <w:r>
        <w:rPr>
          <w:b/>
          <w:bCs/>
          <w:color w:val="000000"/>
        </w:rPr>
        <w:t>2</w:t>
      </w:r>
      <w:r w:rsidRPr="00D45806">
        <w:rPr>
          <w:b/>
          <w:bCs/>
          <w:color w:val="000000"/>
        </w:rPr>
        <w:t xml:space="preserve"> at 9.30 am</w:t>
      </w:r>
      <w:r>
        <w:rPr>
          <w:color w:val="000000"/>
        </w:rPr>
        <w:t xml:space="preserve"> instead of 01.12.2022 as per detail given below:</w:t>
      </w:r>
    </w:p>
    <w:p w:rsidR="00772C39" w:rsidRDefault="00772C39" w:rsidP="00772C39">
      <w:pPr>
        <w:spacing w:line="276" w:lineRule="auto"/>
        <w:ind w:right="29"/>
        <w:jc w:val="both"/>
      </w:pPr>
    </w:p>
    <w:tbl>
      <w:tblPr>
        <w:tblW w:w="8736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6480"/>
      </w:tblGrid>
      <w:tr w:rsidR="00772C39" w:rsidRPr="001F002B" w:rsidTr="00DF5727">
        <w:trPr>
          <w:trHeight w:val="278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39" w:rsidRPr="001F002B" w:rsidRDefault="00772C39" w:rsidP="00DF5727">
            <w:pPr>
              <w:rPr>
                <w:b/>
              </w:rPr>
            </w:pPr>
            <w:r w:rsidRPr="001F002B">
              <w:rPr>
                <w:b/>
              </w:rPr>
              <w:t>Position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39" w:rsidRPr="001F002B" w:rsidRDefault="00772C39" w:rsidP="00DF5727">
            <w:pPr>
              <w:rPr>
                <w:b/>
              </w:rPr>
            </w:pPr>
            <w:r w:rsidRPr="001F002B">
              <w:rPr>
                <w:b/>
              </w:rPr>
              <w:t>Research Fellow</w:t>
            </w:r>
          </w:p>
        </w:tc>
      </w:tr>
      <w:tr w:rsidR="00772C39" w:rsidRPr="00522499" w:rsidTr="00DF5727">
        <w:trPr>
          <w:trHeight w:val="50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39" w:rsidRPr="00AB4A8B" w:rsidRDefault="00772C39" w:rsidP="00DF5727">
            <w:r w:rsidRPr="00522499">
              <w:t>Qualification</w:t>
            </w:r>
            <w:r w:rsidRPr="00AB4A8B">
              <w:t>/</w:t>
            </w:r>
          </w:p>
          <w:p w:rsidR="00772C39" w:rsidRPr="00522499" w:rsidRDefault="00772C39" w:rsidP="00DF5727">
            <w:r w:rsidRPr="00AB4A8B">
              <w:t>Experience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39" w:rsidRPr="0076259D" w:rsidRDefault="00772C39" w:rsidP="00DF57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M.Sc (Hons)/M.Phil degree in the field of Animal Breeding &amp; Genetics/Genomic/Microbiology with basic degree in Veterinary Sciences from HEC recognized University / Institution having experience in molecular work / NGS / SNP genotyping data analysis (1</w:t>
            </w:r>
            <w:r w:rsidRPr="00CB1E4C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Division in final degree and no 3</w:t>
            </w:r>
            <w:r w:rsidRPr="00CB1E4C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Division in the academic career).</w:t>
            </w:r>
          </w:p>
        </w:tc>
      </w:tr>
      <w:tr w:rsidR="00772C39" w:rsidRPr="00522499" w:rsidTr="00DF5727">
        <w:trPr>
          <w:trHeight w:val="50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39" w:rsidRPr="00522499" w:rsidRDefault="00772C39" w:rsidP="00DF5727">
            <w:r w:rsidRPr="00522499">
              <w:t>Age: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39" w:rsidRPr="00522499" w:rsidRDefault="00772C39" w:rsidP="00DF5727">
            <w:r w:rsidRPr="00522499">
              <w:t>18-35 years</w:t>
            </w:r>
            <w:r>
              <w:t xml:space="preserve"> </w:t>
            </w:r>
            <w:r w:rsidRPr="00C818EA">
              <w:t>(relax-able in suitable case(s)</w:t>
            </w:r>
          </w:p>
        </w:tc>
      </w:tr>
      <w:tr w:rsidR="00772C39" w:rsidRPr="00522499" w:rsidTr="00DF5727">
        <w:trPr>
          <w:trHeight w:val="50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39" w:rsidRPr="00522499" w:rsidRDefault="00772C39" w:rsidP="00DF5727">
            <w:r>
              <w:t>Remuneration: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39" w:rsidRPr="005D4411" w:rsidRDefault="00772C39" w:rsidP="00DF5727">
            <w:pPr>
              <w:rPr>
                <w:color w:val="000000"/>
              </w:rPr>
            </w:pPr>
            <w:r>
              <w:rPr>
                <w:color w:val="000000"/>
              </w:rPr>
              <w:t>Rs.5</w:t>
            </w:r>
            <w:r w:rsidRPr="002F65A5">
              <w:rPr>
                <w:color w:val="000000"/>
              </w:rPr>
              <w:t>0,000/-</w:t>
            </w:r>
            <w:r>
              <w:rPr>
                <w:color w:val="000000"/>
              </w:rPr>
              <w:t xml:space="preserve"> </w:t>
            </w:r>
            <w:r>
              <w:t>(fixed per month) – all inclusive</w:t>
            </w:r>
          </w:p>
        </w:tc>
      </w:tr>
      <w:tr w:rsidR="00772C39" w:rsidRPr="00522499" w:rsidTr="00DF5727">
        <w:trPr>
          <w:trHeight w:val="50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39" w:rsidRDefault="00772C39" w:rsidP="00DF5727">
            <w:r>
              <w:t>Duration: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39" w:rsidRPr="00522499" w:rsidRDefault="00772C39" w:rsidP="00DF57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Initially for a period of six months (Extendable) or till the life of project whichever is earlier</w:t>
            </w:r>
          </w:p>
        </w:tc>
      </w:tr>
      <w:tr w:rsidR="00772C39" w:rsidRPr="00522499" w:rsidTr="00DF5727">
        <w:trPr>
          <w:trHeight w:val="50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39" w:rsidRDefault="00772C39" w:rsidP="00DF5727">
            <w:r>
              <w:t>Vacancy: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39" w:rsidRDefault="00772C39" w:rsidP="00DF57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One (01)</w:t>
            </w:r>
          </w:p>
        </w:tc>
      </w:tr>
      <w:tr w:rsidR="00772C39" w:rsidRPr="00522499" w:rsidTr="00DF5727">
        <w:trPr>
          <w:trHeight w:val="50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39" w:rsidRDefault="00772C39" w:rsidP="00DF5727">
            <w:r>
              <w:t>Venue of interview: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39" w:rsidRDefault="00772C39" w:rsidP="00DF57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NARC Executive Committee Room, Park Road, </w:t>
            </w:r>
            <w:proofErr w:type="spellStart"/>
            <w:r>
              <w:rPr>
                <w:color w:val="000000"/>
              </w:rPr>
              <w:t>Chak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Shahzad</w:t>
            </w:r>
            <w:proofErr w:type="spellEnd"/>
            <w:r>
              <w:rPr>
                <w:color w:val="000000"/>
              </w:rPr>
              <w:t>, Islamabad</w:t>
            </w:r>
          </w:p>
        </w:tc>
      </w:tr>
    </w:tbl>
    <w:p w:rsidR="00772C39" w:rsidRDefault="00772C39" w:rsidP="00772C39">
      <w:pPr>
        <w:spacing w:line="276" w:lineRule="auto"/>
        <w:ind w:right="29"/>
        <w:jc w:val="both"/>
      </w:pPr>
    </w:p>
    <w:p w:rsidR="00772C39" w:rsidRDefault="00772C39" w:rsidP="00772C39">
      <w:pPr>
        <w:jc w:val="right"/>
      </w:pPr>
    </w:p>
    <w:p w:rsidR="00772C39" w:rsidRDefault="00772C39" w:rsidP="00772C39">
      <w:pPr>
        <w:jc w:val="right"/>
      </w:pPr>
    </w:p>
    <w:p w:rsidR="00772C39" w:rsidRDefault="00772C39" w:rsidP="00772C39">
      <w:pPr>
        <w:jc w:val="right"/>
      </w:pPr>
      <w:r w:rsidRPr="001151D3">
        <w:t>Director (</w:t>
      </w:r>
      <w:proofErr w:type="spellStart"/>
      <w:r w:rsidRPr="001151D3">
        <w:t>Admn</w:t>
      </w:r>
      <w:proofErr w:type="spellEnd"/>
      <w:r w:rsidRPr="001151D3">
        <w:t>) NARC</w:t>
      </w:r>
    </w:p>
    <w:p w:rsidR="00772C39" w:rsidRDefault="00772C39" w:rsidP="00772C39">
      <w:pPr>
        <w:ind w:firstLine="720"/>
        <w:jc w:val="right"/>
      </w:pPr>
      <w:r>
        <w:t>Ph # 051-90733010</w:t>
      </w:r>
    </w:p>
    <w:p w:rsidR="009D4C12" w:rsidRPr="00772C39" w:rsidRDefault="009D4C12" w:rsidP="00772C39"/>
    <w:sectPr w:rsidR="009D4C12" w:rsidRPr="00772C39" w:rsidSect="00A63493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02D8"/>
    <w:multiLevelType w:val="hybridMultilevel"/>
    <w:tmpl w:val="7C1E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4433D"/>
    <w:multiLevelType w:val="hybridMultilevel"/>
    <w:tmpl w:val="939A2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6E"/>
    <w:rsid w:val="00092001"/>
    <w:rsid w:val="00121817"/>
    <w:rsid w:val="001347AE"/>
    <w:rsid w:val="001762D3"/>
    <w:rsid w:val="001B67A2"/>
    <w:rsid w:val="001C2AD9"/>
    <w:rsid w:val="001C5081"/>
    <w:rsid w:val="00214FF8"/>
    <w:rsid w:val="00231DAA"/>
    <w:rsid w:val="00232128"/>
    <w:rsid w:val="002500CE"/>
    <w:rsid w:val="002853B5"/>
    <w:rsid w:val="00292F4F"/>
    <w:rsid w:val="00310CB8"/>
    <w:rsid w:val="00324D31"/>
    <w:rsid w:val="00390352"/>
    <w:rsid w:val="004001CE"/>
    <w:rsid w:val="0047681E"/>
    <w:rsid w:val="004B1552"/>
    <w:rsid w:val="00537541"/>
    <w:rsid w:val="00540258"/>
    <w:rsid w:val="005459EC"/>
    <w:rsid w:val="00576CB2"/>
    <w:rsid w:val="00584366"/>
    <w:rsid w:val="005B00BF"/>
    <w:rsid w:val="005D6703"/>
    <w:rsid w:val="006049A2"/>
    <w:rsid w:val="0066516E"/>
    <w:rsid w:val="006C72A0"/>
    <w:rsid w:val="00700F1F"/>
    <w:rsid w:val="0072005E"/>
    <w:rsid w:val="0073463E"/>
    <w:rsid w:val="00772C39"/>
    <w:rsid w:val="007835EA"/>
    <w:rsid w:val="0079365A"/>
    <w:rsid w:val="007A756F"/>
    <w:rsid w:val="007E2780"/>
    <w:rsid w:val="007F321B"/>
    <w:rsid w:val="00816DA5"/>
    <w:rsid w:val="008218A1"/>
    <w:rsid w:val="00855644"/>
    <w:rsid w:val="00873528"/>
    <w:rsid w:val="008B28DF"/>
    <w:rsid w:val="00940B9F"/>
    <w:rsid w:val="00953283"/>
    <w:rsid w:val="00957AFF"/>
    <w:rsid w:val="00984632"/>
    <w:rsid w:val="00987EE6"/>
    <w:rsid w:val="009A0F16"/>
    <w:rsid w:val="009D4C12"/>
    <w:rsid w:val="009F09C6"/>
    <w:rsid w:val="009F26F8"/>
    <w:rsid w:val="00A05A7D"/>
    <w:rsid w:val="00A2009F"/>
    <w:rsid w:val="00A63493"/>
    <w:rsid w:val="00A9392F"/>
    <w:rsid w:val="00A9612F"/>
    <w:rsid w:val="00AC0CED"/>
    <w:rsid w:val="00AC6C08"/>
    <w:rsid w:val="00AE5779"/>
    <w:rsid w:val="00B87CF8"/>
    <w:rsid w:val="00B95A8D"/>
    <w:rsid w:val="00BD65C9"/>
    <w:rsid w:val="00BD6BF4"/>
    <w:rsid w:val="00C01B9A"/>
    <w:rsid w:val="00C26174"/>
    <w:rsid w:val="00C53B96"/>
    <w:rsid w:val="00C5597F"/>
    <w:rsid w:val="00C717D6"/>
    <w:rsid w:val="00CC39B8"/>
    <w:rsid w:val="00CC4C1B"/>
    <w:rsid w:val="00D00679"/>
    <w:rsid w:val="00D066DF"/>
    <w:rsid w:val="00D23243"/>
    <w:rsid w:val="00D4660B"/>
    <w:rsid w:val="00E543C5"/>
    <w:rsid w:val="00E819F2"/>
    <w:rsid w:val="00EE666F"/>
    <w:rsid w:val="00EF79F6"/>
    <w:rsid w:val="00F340C8"/>
    <w:rsid w:val="00F54FB8"/>
    <w:rsid w:val="00F84CAF"/>
    <w:rsid w:val="00FC2A71"/>
    <w:rsid w:val="00FD117B"/>
    <w:rsid w:val="00FE2529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6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16E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16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665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6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16E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16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665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Jawad</dc:creator>
  <cp:lastModifiedBy>Fisal</cp:lastModifiedBy>
  <cp:revision>2</cp:revision>
  <dcterms:created xsi:type="dcterms:W3CDTF">2022-11-30T06:31:00Z</dcterms:created>
  <dcterms:modified xsi:type="dcterms:W3CDTF">2022-11-30T06:31:00Z</dcterms:modified>
</cp:coreProperties>
</file>